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8"/>
      </w:tblGrid>
      <w:tr w:rsidR="00465E43" w:rsidRPr="00F26537" w:rsidTr="00F44AB6">
        <w:trPr>
          <w:trHeight w:val="1274"/>
        </w:trPr>
        <w:tc>
          <w:tcPr>
            <w:tcW w:w="9588" w:type="dxa"/>
            <w:gridSpan w:val="2"/>
            <w:shd w:val="clear" w:color="auto" w:fill="8DB3E2"/>
            <w:vAlign w:val="center"/>
          </w:tcPr>
          <w:p w:rsidR="00465E43" w:rsidRPr="00F26537" w:rsidRDefault="00465E43" w:rsidP="00F44AB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sz w:val="44"/>
                <w:szCs w:val="44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b/>
                <w:sz w:val="44"/>
                <w:szCs w:val="44"/>
                <w:lang w:eastAsia="zh-CN"/>
              </w:rPr>
              <w:t>OBRAZAC</w:t>
            </w:r>
          </w:p>
          <w:p w:rsidR="00465E43" w:rsidRPr="00F26537" w:rsidRDefault="00465E43" w:rsidP="00F44AB6">
            <w:pPr>
              <w:spacing w:after="0" w:line="240" w:lineRule="auto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javnosti u internetskom savjetovanju o nacrtu prijedloga odluke ili drugog općeg akta</w:t>
            </w:r>
          </w:p>
        </w:tc>
      </w:tr>
      <w:tr w:rsidR="00465E43" w:rsidRPr="00F26537" w:rsidTr="00F44AB6"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nacrta odluke ili drugog općeg akta o kojem se provodi savjetovanje</w:t>
            </w:r>
          </w:p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Nacrt prijedloga Odluke o </w:t>
            </w: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izmjenama i dopunama Odluke o </w:t>
            </w:r>
            <w:r w:rsidRPr="00F2653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komunalnom doprinosu Grada Zadra</w:t>
            </w:r>
          </w:p>
        </w:tc>
      </w:tr>
      <w:tr w:rsidR="00465E43" w:rsidRPr="00F26537" w:rsidTr="00F44AB6">
        <w:trPr>
          <w:trHeight w:val="696"/>
        </w:trPr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gradskog upravnog tijela nadležnog za izradu nacrta</w:t>
            </w: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Upravni odjel za prostorno uređenje i graditeljstvo </w:t>
            </w:r>
          </w:p>
          <w:p w:rsidR="00465E43" w:rsidRPr="00F26537" w:rsidRDefault="00465E43" w:rsidP="00F44AB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65E43" w:rsidRPr="00F26537" w:rsidTr="00F44AB6">
        <w:trPr>
          <w:trHeight w:val="838"/>
        </w:trPr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Razdoblje internetskog savjetovanja</w:t>
            </w:r>
          </w:p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120" w:type="dxa"/>
          </w:tcPr>
          <w:p w:rsidR="00465E43" w:rsidRPr="00F26537" w:rsidRDefault="00465E43" w:rsidP="00465E43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65E43" w:rsidRPr="00F26537" w:rsidTr="00F44AB6"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Ime i prezime osobe, odnosno naziv predstavnika zainteresirane javnosti (udruge, ustanove i sl.) koja daje svoje mišljenje, primjedbe i prijedloge na predloženi nacrt </w:t>
            </w:r>
          </w:p>
          <w:p w:rsidR="00465E43" w:rsidRPr="00F26537" w:rsidDel="005D53AE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65E43" w:rsidRPr="00F26537" w:rsidTr="00F44AB6">
        <w:trPr>
          <w:trHeight w:val="522"/>
        </w:trPr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  <w:shd w:val="clear" w:color="auto" w:fill="auto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65E43" w:rsidRPr="00F26537" w:rsidTr="00F44AB6">
        <w:trPr>
          <w:trHeight w:val="2797"/>
        </w:trPr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Načelne primjedbe i prijedlozi na predloženi nacrt akta s obrazloženjem</w:t>
            </w:r>
          </w:p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65E43" w:rsidRPr="00F26537" w:rsidTr="00F44AB6">
        <w:trPr>
          <w:trHeight w:val="3455"/>
        </w:trPr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Primjedbe i prijedlozi na pojedine članke predloženog nacrta s obrazloženjem </w:t>
            </w: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65E43" w:rsidRPr="00F26537" w:rsidTr="00F44AB6"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65E43" w:rsidRPr="00F26537" w:rsidTr="00F44AB6"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lastRenderedPageBreak/>
              <w:t>E-mail ili drugi podaci za kontakt</w:t>
            </w:r>
          </w:p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65E43" w:rsidRPr="00F26537" w:rsidTr="00F44AB6"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Datum dostavljanja</w:t>
            </w:r>
          </w:p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65E43" w:rsidRPr="00F26537" w:rsidTr="00F44AB6"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Potpis</w:t>
            </w:r>
          </w:p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65E43" w:rsidRPr="00F26537" w:rsidTr="00F44AB6">
        <w:tc>
          <w:tcPr>
            <w:tcW w:w="3468" w:type="dxa"/>
          </w:tcPr>
          <w:p w:rsidR="00465E43" w:rsidRPr="00F26537" w:rsidRDefault="00465E43" w:rsidP="00F44AB6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Jeste li suglasni da se ovaj obrazac s imenom/nazivom sudionika savjetovanja objavi na web stranici Grada zadra?</w:t>
            </w:r>
          </w:p>
        </w:tc>
        <w:tc>
          <w:tcPr>
            <w:tcW w:w="6120" w:type="dxa"/>
          </w:tcPr>
          <w:p w:rsidR="00465E43" w:rsidRPr="00F26537" w:rsidRDefault="00465E43" w:rsidP="00F44AB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465E43" w:rsidRPr="00F26537" w:rsidRDefault="00465E43" w:rsidP="00465E43">
      <w:pPr>
        <w:jc w:val="center"/>
        <w:rPr>
          <w:rFonts w:ascii="Times New Roman" w:eastAsia="Calibri" w:hAnsi="Times New Roman" w:cs="Times New Roman"/>
          <w:b/>
          <w:color w:val="C00000"/>
        </w:rPr>
      </w:pPr>
    </w:p>
    <w:p w:rsidR="00465E43" w:rsidRPr="00F26537" w:rsidRDefault="00465E43" w:rsidP="00465E43">
      <w:pPr>
        <w:jc w:val="center"/>
        <w:rPr>
          <w:rFonts w:ascii="Times New Roman" w:eastAsia="Calibri" w:hAnsi="Times New Roman" w:cs="Times New Roman"/>
          <w:b/>
          <w:color w:val="C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 w:firstRow="1" w:lastRow="0" w:firstColumn="1" w:lastColumn="0" w:noHBand="0" w:noVBand="1"/>
      </w:tblPr>
      <w:tblGrid>
        <w:gridCol w:w="9061"/>
      </w:tblGrid>
      <w:tr w:rsidR="00465E43" w:rsidRPr="00F26537" w:rsidTr="00F44AB6">
        <w:trPr>
          <w:trHeight w:val="2162"/>
        </w:trPr>
        <w:tc>
          <w:tcPr>
            <w:tcW w:w="9287" w:type="dxa"/>
            <w:shd w:val="clear" w:color="auto" w:fill="8DB3E2"/>
          </w:tcPr>
          <w:p w:rsidR="00465E43" w:rsidRPr="00F26537" w:rsidRDefault="00465E43" w:rsidP="00F44AB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6537">
              <w:rPr>
                <w:rFonts w:ascii="Times New Roman" w:eastAsia="Calibri" w:hAnsi="Times New Roman" w:cs="Times New Roman"/>
                <w:b/>
              </w:rPr>
              <w:t>VAŽNA NAPOMENA</w:t>
            </w:r>
          </w:p>
          <w:p w:rsidR="00465E43" w:rsidRPr="00F26537" w:rsidRDefault="00465E43" w:rsidP="00F44AB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6537">
              <w:rPr>
                <w:rFonts w:ascii="Times New Roman" w:eastAsia="Calibri" w:hAnsi="Times New Roman" w:cs="Times New Roman"/>
                <w:b/>
              </w:rPr>
              <w:t>Popunjeni obrazac s even</w:t>
            </w:r>
            <w:r>
              <w:rPr>
                <w:rFonts w:ascii="Times New Roman" w:eastAsia="Calibri" w:hAnsi="Times New Roman" w:cs="Times New Roman"/>
                <w:b/>
              </w:rPr>
              <w:t>tualnim prilozima zaključno do_______</w:t>
            </w:r>
            <w:r w:rsidRPr="00F26537">
              <w:rPr>
                <w:rFonts w:ascii="Times New Roman" w:eastAsia="Calibri" w:hAnsi="Times New Roman" w:cs="Times New Roman"/>
                <w:b/>
              </w:rPr>
              <w:t xml:space="preserve">. godine dostavite na adresu elektronske pošte: </w:t>
            </w:r>
            <w:r w:rsidR="00562DF3">
              <w:rPr>
                <w:rFonts w:ascii="Times New Roman" w:eastAsia="Calibri" w:hAnsi="Times New Roman" w:cs="Times New Roman"/>
                <w:b/>
              </w:rPr>
              <w:t>ivana.volarevic</w:t>
            </w:r>
            <w:bookmarkStart w:id="0" w:name="_GoBack"/>
            <w:bookmarkEnd w:id="0"/>
            <w:r w:rsidRPr="00F26537">
              <w:rPr>
                <w:rFonts w:ascii="Times New Roman" w:eastAsia="Calibri" w:hAnsi="Times New Roman" w:cs="Times New Roman"/>
                <w:b/>
              </w:rPr>
              <w:t>@grad-zadar.hr.</w:t>
            </w:r>
          </w:p>
          <w:p w:rsidR="00465E43" w:rsidRPr="00F26537" w:rsidRDefault="00465E43" w:rsidP="00F44AB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465E43" w:rsidRPr="00F26537" w:rsidRDefault="00465E43" w:rsidP="00F44AB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6537">
              <w:rPr>
                <w:rFonts w:ascii="Times New Roman" w:eastAsia="Calibri" w:hAnsi="Times New Roman" w:cs="Times New Roman"/>
                <w:b/>
              </w:rPr>
              <w:t>Po završetku savjetovanja, sve pristigle primjedbe/prijedlozi bit će javno dostupni na web stranici Grada Zadra. Ukoliko ne želite da Vaši osobni podaci (ime i prezime) budu javno objavljeni, molimo da to jasno istaknete pri slanju obrasca.</w:t>
            </w:r>
          </w:p>
          <w:p w:rsidR="00465E43" w:rsidRPr="00F26537" w:rsidRDefault="00465E43" w:rsidP="00F44AB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6537">
              <w:rPr>
                <w:rFonts w:ascii="Times New Roman" w:eastAsia="Calibri" w:hAnsi="Times New Roman" w:cs="Times New Roman"/>
                <w:b/>
              </w:rPr>
              <w:t>Također napominjemo kako se anonimni, uvredljivi i irelevantni komentari neće objaviti.</w:t>
            </w:r>
          </w:p>
        </w:tc>
      </w:tr>
    </w:tbl>
    <w:p w:rsidR="00465E43" w:rsidRPr="00F26537" w:rsidRDefault="00465E43" w:rsidP="00465E43">
      <w:pPr>
        <w:jc w:val="both"/>
        <w:rPr>
          <w:rFonts w:ascii="Times New Roman" w:eastAsia="Calibri" w:hAnsi="Times New Roman" w:cs="Times New Roman"/>
          <w:b/>
          <w:color w:val="244061"/>
        </w:rPr>
      </w:pPr>
    </w:p>
    <w:p w:rsidR="00465E43" w:rsidRDefault="00465E43" w:rsidP="00465E43"/>
    <w:p w:rsidR="00DB1E58" w:rsidRDefault="00562DF3"/>
    <w:sectPr w:rsidR="00DB1E58" w:rsidSect="00B1071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43"/>
    <w:rsid w:val="00465E43"/>
    <w:rsid w:val="00562DF3"/>
    <w:rsid w:val="007231BD"/>
    <w:rsid w:val="00741D30"/>
    <w:rsid w:val="00D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3CEA-2A0B-4464-9251-9BCCA83E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4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Volarevic</dc:creator>
  <cp:keywords/>
  <dc:description/>
  <cp:lastModifiedBy>Ivana Volarevic</cp:lastModifiedBy>
  <cp:revision>2</cp:revision>
  <dcterms:created xsi:type="dcterms:W3CDTF">2024-07-31T06:55:00Z</dcterms:created>
  <dcterms:modified xsi:type="dcterms:W3CDTF">2024-07-31T06:55:00Z</dcterms:modified>
</cp:coreProperties>
</file>